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1F7" w:rsidRPr="0096592A" w:rsidRDefault="00B601F7" w:rsidP="00B601F7">
      <w:pPr>
        <w:pStyle w:val="Bezproreda"/>
        <w:rPr>
          <w:b/>
          <w:sz w:val="18"/>
          <w:szCs w:val="18"/>
        </w:rPr>
      </w:pPr>
      <w:r w:rsidRPr="0096592A">
        <w:rPr>
          <w:b/>
          <w:sz w:val="18"/>
          <w:szCs w:val="18"/>
        </w:rPr>
        <w:t>DJEČJI VRTIĆ KOCKICA KRŠAN</w:t>
      </w:r>
    </w:p>
    <w:p w:rsidR="00B601F7" w:rsidRPr="0096592A" w:rsidRDefault="00B601F7" w:rsidP="00B601F7">
      <w:pPr>
        <w:pStyle w:val="Bezproreda"/>
        <w:rPr>
          <w:sz w:val="18"/>
          <w:szCs w:val="18"/>
        </w:rPr>
      </w:pPr>
      <w:r w:rsidRPr="0096592A">
        <w:rPr>
          <w:sz w:val="18"/>
          <w:szCs w:val="18"/>
        </w:rPr>
        <w:t>52232 Kršan, Pristav 121</w:t>
      </w:r>
    </w:p>
    <w:p w:rsidR="00B601F7" w:rsidRPr="00B601F7" w:rsidRDefault="00B601F7" w:rsidP="00B601F7">
      <w:pPr>
        <w:spacing w:after="0"/>
        <w:jc w:val="both"/>
        <w:rPr>
          <w:sz w:val="18"/>
          <w:szCs w:val="18"/>
        </w:rPr>
      </w:pPr>
      <w:r w:rsidRPr="00B601F7">
        <w:rPr>
          <w:sz w:val="18"/>
          <w:szCs w:val="18"/>
        </w:rPr>
        <w:t xml:space="preserve">KLASA:  601-02/17-04/04                                                                                                           </w:t>
      </w:r>
    </w:p>
    <w:p w:rsidR="00B601F7" w:rsidRPr="00B601F7" w:rsidRDefault="00B601F7" w:rsidP="00B601F7">
      <w:pPr>
        <w:spacing w:after="0"/>
        <w:jc w:val="both"/>
        <w:rPr>
          <w:sz w:val="18"/>
          <w:szCs w:val="18"/>
        </w:rPr>
      </w:pPr>
      <w:r w:rsidRPr="00B601F7">
        <w:rPr>
          <w:sz w:val="18"/>
          <w:szCs w:val="18"/>
        </w:rPr>
        <w:t xml:space="preserve">URBROJ: 2144/04-54-61-08-17-4                                                                                                                                         </w:t>
      </w:r>
    </w:p>
    <w:p w:rsidR="00B601F7" w:rsidRPr="00B601F7" w:rsidRDefault="00083697" w:rsidP="00B601F7">
      <w:p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Kršan, 02</w:t>
      </w:r>
      <w:r w:rsidR="00220848">
        <w:rPr>
          <w:sz w:val="18"/>
          <w:szCs w:val="18"/>
        </w:rPr>
        <w:t>.10</w:t>
      </w:r>
      <w:r w:rsidR="00B601F7" w:rsidRPr="00B601F7">
        <w:rPr>
          <w:sz w:val="18"/>
          <w:szCs w:val="18"/>
        </w:rPr>
        <w:t>.2017. godine</w:t>
      </w:r>
    </w:p>
    <w:p w:rsidR="00B601F7" w:rsidRPr="00B601F7" w:rsidRDefault="00B601F7" w:rsidP="00B601F7">
      <w:pPr>
        <w:pStyle w:val="Naslov"/>
        <w:ind w:firstLine="708"/>
        <w:jc w:val="both"/>
        <w:rPr>
          <w:rFonts w:ascii="Times New Roman" w:hAnsi="Times New Roman"/>
          <w:b w:val="0"/>
          <w:sz w:val="18"/>
          <w:szCs w:val="18"/>
        </w:rPr>
      </w:pPr>
    </w:p>
    <w:p w:rsidR="00B601F7" w:rsidRPr="00B601F7" w:rsidRDefault="00B601F7" w:rsidP="00B601F7">
      <w:pPr>
        <w:rPr>
          <w:sz w:val="18"/>
          <w:szCs w:val="18"/>
        </w:rPr>
      </w:pPr>
      <w:r w:rsidRPr="00B601F7">
        <w:rPr>
          <w:sz w:val="18"/>
          <w:szCs w:val="18"/>
        </w:rPr>
        <w:t>Temeljem članka 26. Zakona o predškolskom odgoju i obrazovanju (Narodne novine broj:10/97,107/07 i 94/13) i članka 49. Statuta Dječjeg vrtića KOCKICA Kršan ,Upravno vijeće Dječjeg vrtića KOCKICA, Kršan objavljuje</w:t>
      </w:r>
      <w:r w:rsidRPr="00B601F7">
        <w:rPr>
          <w:sz w:val="18"/>
          <w:szCs w:val="18"/>
        </w:rPr>
        <w:br/>
      </w:r>
    </w:p>
    <w:p w:rsidR="00B601F7" w:rsidRPr="00B601F7" w:rsidRDefault="00B601F7" w:rsidP="00C6504C">
      <w:pPr>
        <w:jc w:val="center"/>
        <w:rPr>
          <w:sz w:val="18"/>
          <w:szCs w:val="18"/>
        </w:rPr>
      </w:pPr>
    </w:p>
    <w:p w:rsidR="00C6504C" w:rsidRPr="00B601F7" w:rsidRDefault="00B601F7" w:rsidP="00B601F7">
      <w:pPr>
        <w:jc w:val="center"/>
        <w:rPr>
          <w:sz w:val="18"/>
          <w:szCs w:val="18"/>
        </w:rPr>
      </w:pPr>
      <w:r w:rsidRPr="00B601F7">
        <w:rPr>
          <w:b/>
          <w:sz w:val="18"/>
          <w:szCs w:val="18"/>
        </w:rPr>
        <w:t>N A T J E Č A  J</w:t>
      </w:r>
      <w:r w:rsidRPr="00B601F7">
        <w:rPr>
          <w:b/>
          <w:sz w:val="18"/>
          <w:szCs w:val="18"/>
        </w:rPr>
        <w:br/>
        <w:t>za prijem radnika/</w:t>
      </w:r>
      <w:proofErr w:type="spellStart"/>
      <w:r w:rsidRPr="00B601F7">
        <w:rPr>
          <w:b/>
          <w:sz w:val="18"/>
          <w:szCs w:val="18"/>
        </w:rPr>
        <w:t>ce</w:t>
      </w:r>
      <w:proofErr w:type="spellEnd"/>
      <w:r w:rsidRPr="00B601F7">
        <w:rPr>
          <w:b/>
          <w:sz w:val="18"/>
          <w:szCs w:val="18"/>
        </w:rPr>
        <w:t xml:space="preserve"> na radno mjesto</w:t>
      </w:r>
      <w:r w:rsidRPr="00B601F7">
        <w:rPr>
          <w:sz w:val="18"/>
          <w:szCs w:val="18"/>
        </w:rPr>
        <w:br/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I. Raspisuje se  natječaj za izbor odgojitelja/</w:t>
      </w:r>
      <w:proofErr w:type="spellStart"/>
      <w:r w:rsidRPr="00B601F7">
        <w:rPr>
          <w:sz w:val="18"/>
          <w:szCs w:val="18"/>
        </w:rPr>
        <w:t>ice</w:t>
      </w:r>
      <w:proofErr w:type="spellEnd"/>
      <w:r w:rsidRPr="00B601F7">
        <w:rPr>
          <w:sz w:val="18"/>
          <w:szCs w:val="18"/>
        </w:rPr>
        <w:t xml:space="preserve">  u Dječjem vrtiću KOCKICA Kršan</w:t>
      </w:r>
    </w:p>
    <w:p w:rsidR="00C6504C" w:rsidRPr="00B601F7" w:rsidRDefault="00C6504C" w:rsidP="00C6504C">
      <w:pPr>
        <w:rPr>
          <w:b/>
          <w:sz w:val="18"/>
          <w:szCs w:val="18"/>
        </w:rPr>
      </w:pPr>
      <w:r w:rsidRPr="00B601F7">
        <w:rPr>
          <w:b/>
          <w:sz w:val="18"/>
          <w:szCs w:val="18"/>
        </w:rPr>
        <w:t>- 1 izvršitelj/</w:t>
      </w:r>
      <w:proofErr w:type="spellStart"/>
      <w:r w:rsidRPr="00B601F7">
        <w:rPr>
          <w:b/>
          <w:sz w:val="18"/>
          <w:szCs w:val="18"/>
        </w:rPr>
        <w:t>ica</w:t>
      </w:r>
      <w:proofErr w:type="spellEnd"/>
      <w:r w:rsidRPr="00B601F7">
        <w:rPr>
          <w:b/>
          <w:sz w:val="18"/>
          <w:szCs w:val="18"/>
        </w:rPr>
        <w:t xml:space="preserve">  na neodređeno puno radno  vrijeme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UVJETI:  - završen preddiplomski sveučilišni studij ili stručni studij pred</w:t>
      </w:r>
      <w:r w:rsidR="00BA1392">
        <w:rPr>
          <w:sz w:val="18"/>
          <w:szCs w:val="18"/>
        </w:rPr>
        <w:t xml:space="preserve">školskog odgoja, </w:t>
      </w:r>
      <w:r w:rsidRPr="00B601F7">
        <w:rPr>
          <w:sz w:val="18"/>
          <w:szCs w:val="18"/>
        </w:rPr>
        <w:t xml:space="preserve">odnosno studij odgovarajuće vrste kojim je stečena viša stručna sprema u skladu s  ranijim propisima ili završen sveučilišni diplomski studij ili diplomski specijalistički  studij predškolskog odgoja 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- položen stručni ispit  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- zdravstvena sposobnost potrebna za obavljanje poslova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 - da nije pravomoćno osuđivan/a za kaznena djela iz članka 25. Zakona o    predškolskom odgoju i obrazovanju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II. Uz pisanu prijavu na natječaj kandidati trebaju priložiti: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životopis,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 domovnicu,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dokaz o vrsti i stupnju stručne spreme (diplomu), dokaz o položenom stručnom ispitu, uvjerenje nadležnog suda da se protiv podnositelja  prijave ne vodi kazneni postupak ne starije od 6 mjeseci (potvrda o nekažnjavanju), vlastoručno napisanu i potpisanu izjavu kandidata da za prijem u službu ne postoje zapreke iz članka 25. Zakona o predškolskom odgoju i obrazovanju ("Narodne novine" 10/97, 107/07 i 94/13), elektronički zapis o radno pravnom statusu (ispis iz evidencije Hrvatskog zavoda za mirovinsko osiguranje).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Kandidati koji će se u prijavi pozivati na pravo prednosti pri zapošljavanju prema posebnim propisima, dužni su u prijavi za natječaj pozvati se na to pravo i priložiti dokaz o ostvarivanju prednosti prema posebnom zakonu, te imaju prednost u odnosu na ostale kandidate pod jednakim uvjetima.  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>Svi traženi dokumenti prilažu se u izvorniku ili preslici koja ne treba biti ovjerena, a prije izbora kandidat će predočiti izvornik.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Ugovor o radu sklapa se uz uvjet probnog rada u trajanju od tri mjeseca.                                                                         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 III. Na natječaj se mogu prijaviti  kandidati oba spola (čl. 13. st. 2 Zakona o ravnopravnosti spolova  ("Narodne novine", broj 82/08). 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IV. Prijave na natječaj  s potrebnom dokumentacijom o ispunjavanju uvjeta natječaja  podnose se u roku od 8 dana od dana objave natječaja na Hrvatskom zavodu za zapošljavanje i web stranici </w:t>
      </w:r>
      <w:r w:rsidR="00220848">
        <w:rPr>
          <w:sz w:val="18"/>
          <w:szCs w:val="18"/>
        </w:rPr>
        <w:t xml:space="preserve">Općine Kršan te </w:t>
      </w:r>
      <w:bookmarkStart w:id="0" w:name="_GoBack"/>
      <w:bookmarkEnd w:id="0"/>
      <w:r w:rsidRPr="00B601F7">
        <w:rPr>
          <w:sz w:val="18"/>
          <w:szCs w:val="18"/>
        </w:rPr>
        <w:t>oglasnoj ploči dječjeg vrtića  na adresu: Dječji vrtić KOCKICA , Pristav 121, 52232 Kršan  s naznakom: "Natječaj za odgojitelja „</w:t>
      </w:r>
    </w:p>
    <w:p w:rsidR="00C6504C" w:rsidRPr="00B601F7" w:rsidRDefault="00C6504C" w:rsidP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Nepotpune i nepravodobno dostavljene prijave neće se razmatrati. </w:t>
      </w:r>
    </w:p>
    <w:p w:rsidR="00957D2B" w:rsidRPr="00B601F7" w:rsidRDefault="00C6504C">
      <w:pPr>
        <w:rPr>
          <w:sz w:val="18"/>
          <w:szCs w:val="18"/>
        </w:rPr>
      </w:pPr>
      <w:r w:rsidRPr="00B601F7">
        <w:rPr>
          <w:sz w:val="18"/>
          <w:szCs w:val="18"/>
        </w:rPr>
        <w:t xml:space="preserve">O rezultatima izbora kandidati će biti obaviješteni u roku od 8 dana od dana izbora.  </w:t>
      </w:r>
    </w:p>
    <w:sectPr w:rsidR="00957D2B" w:rsidRPr="00B60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04C"/>
    <w:rsid w:val="00083697"/>
    <w:rsid w:val="00220848"/>
    <w:rsid w:val="00957D2B"/>
    <w:rsid w:val="00B601F7"/>
    <w:rsid w:val="00BA1392"/>
    <w:rsid w:val="00C2073C"/>
    <w:rsid w:val="00C6504C"/>
    <w:rsid w:val="00CC0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1F99"/>
  <w15:chartTrackingRefBased/>
  <w15:docId w15:val="{DE34A632-BCA2-4ED2-A5C2-08030C87C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6504C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C6504C"/>
    <w:rPr>
      <w:rFonts w:ascii="Arial Narrow" w:eastAsia="Times New Roman" w:hAnsi="Arial Narrow" w:cs="Times New Roman"/>
      <w:b/>
      <w:bCs/>
      <w:sz w:val="24"/>
      <w:szCs w:val="24"/>
      <w:lang w:eastAsia="hr-HR"/>
    </w:rPr>
  </w:style>
  <w:style w:type="paragraph" w:styleId="Bezproreda">
    <w:name w:val="No Spacing"/>
    <w:uiPriority w:val="1"/>
    <w:qFormat/>
    <w:rsid w:val="00B601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4</cp:revision>
  <dcterms:created xsi:type="dcterms:W3CDTF">2017-09-27T11:20:00Z</dcterms:created>
  <dcterms:modified xsi:type="dcterms:W3CDTF">2017-10-02T11:30:00Z</dcterms:modified>
</cp:coreProperties>
</file>